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0" w:rsidRPr="000A75A8" w:rsidRDefault="00134820" w:rsidP="00134820">
      <w:pPr>
        <w:spacing w:line="8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0A75A8">
        <w:rPr>
          <w:rFonts w:ascii="宋体" w:hAnsi="宋体" w:cs="宋体" w:hint="eastAsia"/>
          <w:b/>
          <w:kern w:val="0"/>
          <w:sz w:val="44"/>
          <w:szCs w:val="44"/>
        </w:rPr>
        <w:t>汕头市卫生学校</w:t>
      </w:r>
      <w:r w:rsidRPr="000A75A8">
        <w:rPr>
          <w:rFonts w:ascii="宋体" w:hAnsi="宋体" w:cs="宋体"/>
          <w:b/>
          <w:kern w:val="0"/>
          <w:sz w:val="44"/>
          <w:szCs w:val="44"/>
        </w:rPr>
        <w:t>20</w:t>
      </w:r>
      <w:r w:rsidRPr="000A75A8">
        <w:rPr>
          <w:rFonts w:ascii="宋体" w:hAnsi="宋体" w:cs="宋体" w:hint="eastAsia"/>
          <w:b/>
          <w:kern w:val="0"/>
          <w:sz w:val="44"/>
          <w:szCs w:val="44"/>
        </w:rPr>
        <w:t>20</w:t>
      </w:r>
      <w:r w:rsidRPr="000A75A8">
        <w:rPr>
          <w:rFonts w:ascii="宋体" w:hAnsi="宋体" w:cs="宋体"/>
          <w:b/>
          <w:kern w:val="0"/>
          <w:sz w:val="44"/>
          <w:szCs w:val="44"/>
        </w:rPr>
        <w:t>届毕业生</w:t>
      </w:r>
      <w:r w:rsidRPr="000A75A8">
        <w:rPr>
          <w:rFonts w:ascii="宋体" w:hAnsi="宋体" w:cs="宋体" w:hint="eastAsia"/>
          <w:b/>
          <w:kern w:val="0"/>
          <w:sz w:val="44"/>
          <w:szCs w:val="44"/>
        </w:rPr>
        <w:t>就业供需见面</w:t>
      </w:r>
      <w:r w:rsidRPr="000A75A8">
        <w:rPr>
          <w:rFonts w:ascii="宋体" w:hAnsi="宋体" w:cs="宋体"/>
          <w:b/>
          <w:kern w:val="0"/>
          <w:sz w:val="44"/>
          <w:szCs w:val="44"/>
        </w:rPr>
        <w:t>会</w:t>
      </w:r>
      <w:r w:rsidRPr="000A75A8">
        <w:rPr>
          <w:rFonts w:ascii="宋体" w:hAnsi="宋体" w:cs="宋体"/>
          <w:b/>
          <w:kern w:val="0"/>
          <w:sz w:val="44"/>
          <w:szCs w:val="44"/>
        </w:rPr>
        <w:br/>
        <w:t>参会回执</w:t>
      </w:r>
    </w:p>
    <w:tbl>
      <w:tblPr>
        <w:tblW w:w="51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4217"/>
        <w:gridCol w:w="1775"/>
        <w:gridCol w:w="2869"/>
      </w:tblGrid>
      <w:tr w:rsidR="00134820" w:rsidRPr="000A75A8" w:rsidTr="00B61A8F">
        <w:trPr>
          <w:trHeight w:val="1066"/>
        </w:trPr>
        <w:tc>
          <w:tcPr>
            <w:tcW w:w="82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79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1066"/>
        </w:trPr>
        <w:tc>
          <w:tcPr>
            <w:tcW w:w="821" w:type="pct"/>
            <w:tcBorders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989" w:type="pct"/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3" w:type="pct"/>
            <w:tcBorders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1067"/>
        </w:trPr>
        <w:tc>
          <w:tcPr>
            <w:tcW w:w="821" w:type="pct"/>
            <w:tcBorders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9" w:type="pct"/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837" w:type="pct"/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353" w:type="pct"/>
            <w:tcBorders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1066"/>
        </w:trPr>
        <w:tc>
          <w:tcPr>
            <w:tcW w:w="821" w:type="pct"/>
            <w:tcBorders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招聘</w:t>
            </w:r>
            <w:r w:rsidRPr="000A75A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职位</w:t>
            </w:r>
          </w:p>
        </w:tc>
        <w:tc>
          <w:tcPr>
            <w:tcW w:w="4179" w:type="pct"/>
            <w:gridSpan w:val="3"/>
            <w:tcBorders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1066"/>
        </w:trPr>
        <w:tc>
          <w:tcPr>
            <w:tcW w:w="821" w:type="pct"/>
            <w:tcBorders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招聘要求</w:t>
            </w:r>
          </w:p>
        </w:tc>
        <w:tc>
          <w:tcPr>
            <w:tcW w:w="4179" w:type="pct"/>
            <w:gridSpan w:val="3"/>
            <w:tcBorders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1067"/>
        </w:trPr>
        <w:tc>
          <w:tcPr>
            <w:tcW w:w="821" w:type="pct"/>
            <w:tcBorders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招聘</w:t>
            </w:r>
            <w:r w:rsidRPr="000A75A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4179" w:type="pct"/>
            <w:gridSpan w:val="3"/>
            <w:tcBorders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1066"/>
        </w:trPr>
        <w:tc>
          <w:tcPr>
            <w:tcW w:w="821" w:type="pct"/>
            <w:tcBorders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福利待遇</w:t>
            </w:r>
          </w:p>
        </w:tc>
        <w:tc>
          <w:tcPr>
            <w:tcW w:w="4179" w:type="pct"/>
            <w:gridSpan w:val="3"/>
            <w:tcBorders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1067"/>
        </w:trPr>
        <w:tc>
          <w:tcPr>
            <w:tcW w:w="821" w:type="pct"/>
            <w:tcBorders>
              <w:lef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/>
                <w:b/>
                <w:kern w:val="0"/>
                <w:sz w:val="28"/>
                <w:szCs w:val="28"/>
              </w:rPr>
              <w:t>招聘</w:t>
            </w:r>
            <w:r w:rsidRPr="000A75A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4179" w:type="pct"/>
            <w:gridSpan w:val="3"/>
            <w:tcBorders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134820" w:rsidRPr="000A75A8" w:rsidTr="00B61A8F">
        <w:trPr>
          <w:trHeight w:val="3018"/>
        </w:trPr>
        <w:tc>
          <w:tcPr>
            <w:tcW w:w="821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0A75A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4179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4820" w:rsidRPr="000A75A8" w:rsidRDefault="00134820" w:rsidP="00B61A8F">
            <w:pPr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134820" w:rsidRPr="000A75A8" w:rsidRDefault="00134820" w:rsidP="00134820">
      <w:pPr>
        <w:spacing w:line="440" w:lineRule="exact"/>
        <w:rPr>
          <w:rFonts w:hint="eastAsia"/>
          <w:sz w:val="28"/>
          <w:szCs w:val="28"/>
        </w:rPr>
      </w:pPr>
      <w:r w:rsidRPr="000A75A8">
        <w:rPr>
          <w:rFonts w:hint="eastAsia"/>
          <w:sz w:val="28"/>
          <w:szCs w:val="28"/>
        </w:rPr>
        <w:t>注：该表内容不够填写的，可以附上单位自制招聘岗位或职位表。</w:t>
      </w:r>
    </w:p>
    <w:p w:rsidR="0096563D" w:rsidRDefault="0096563D"/>
    <w:sectPr w:rsidR="0096563D" w:rsidSect="00D421E9">
      <w:headerReference w:type="default" r:id="rId4"/>
      <w:pgSz w:w="11906" w:h="16838" w:code="9"/>
      <w:pgMar w:top="777" w:right="924" w:bottom="624" w:left="902" w:header="680" w:footer="680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87" w:rsidRDefault="00134820" w:rsidP="008006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820"/>
    <w:rsid w:val="00134820"/>
    <w:rsid w:val="0096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4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4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2020-03-13T01:51:00Z</dcterms:created>
  <dcterms:modified xsi:type="dcterms:W3CDTF">2020-03-13T01:51:00Z</dcterms:modified>
</cp:coreProperties>
</file>